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2" w:rsidRPr="00C14A1C" w:rsidRDefault="00EF7982" w:rsidP="00EF7982">
      <w:pPr>
        <w:ind w:left="360"/>
        <w:jc w:val="center"/>
        <w:rPr>
          <w:b/>
          <w:i/>
          <w:sz w:val="48"/>
          <w:szCs w:val="48"/>
          <w:u w:val="single"/>
        </w:rPr>
      </w:pPr>
      <w:proofErr w:type="gramStart"/>
      <w:r w:rsidRPr="00C14A1C">
        <w:rPr>
          <w:b/>
          <w:i/>
          <w:sz w:val="48"/>
          <w:szCs w:val="48"/>
          <w:u w:val="single"/>
        </w:rPr>
        <w:t>MARINA  DOCKAGE</w:t>
      </w:r>
      <w:proofErr w:type="gramEnd"/>
    </w:p>
    <w:p w:rsidR="00EF7982" w:rsidRPr="000374DF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Pr="000374DF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Pr="00C14A1C" w:rsidRDefault="00EF7982" w:rsidP="00EF7982">
      <w:pPr>
        <w:rPr>
          <w:b/>
          <w:i/>
          <w:sz w:val="48"/>
          <w:szCs w:val="48"/>
          <w:u w:val="single"/>
        </w:rPr>
      </w:pPr>
      <w:r w:rsidRPr="00C14A1C">
        <w:rPr>
          <w:b/>
          <w:i/>
          <w:sz w:val="48"/>
          <w:szCs w:val="48"/>
          <w:u w:val="single"/>
        </w:rPr>
        <w:t xml:space="preserve">BOAT DOCKAGE </w:t>
      </w:r>
    </w:p>
    <w:p w:rsidR="00EF7982" w:rsidRPr="000374DF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Pr="00C14A1C" w:rsidRDefault="00EF7982" w:rsidP="00EF7982">
      <w:pPr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 xml:space="preserve">Summer Dockage:  </w:t>
      </w: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  <w:t xml:space="preserve">$37.00 </w:t>
      </w:r>
      <w:proofErr w:type="gramStart"/>
      <w:r w:rsidRPr="00C14A1C">
        <w:rPr>
          <w:i/>
          <w:sz w:val="44"/>
          <w:szCs w:val="44"/>
        </w:rPr>
        <w:t>Per</w:t>
      </w:r>
      <w:proofErr w:type="gramEnd"/>
      <w:r w:rsidRPr="00C14A1C">
        <w:rPr>
          <w:i/>
          <w:sz w:val="44"/>
          <w:szCs w:val="44"/>
        </w:rPr>
        <w:t xml:space="preserve"> Foot</w:t>
      </w:r>
    </w:p>
    <w:p w:rsidR="00EF7982" w:rsidRPr="00C14A1C" w:rsidRDefault="00EF7982" w:rsidP="00EF7982">
      <w:pPr>
        <w:ind w:left="2160"/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  <w:t>April 1</w:t>
      </w:r>
      <w:r w:rsidRPr="00C14A1C">
        <w:rPr>
          <w:i/>
          <w:sz w:val="44"/>
          <w:szCs w:val="44"/>
          <w:vertAlign w:val="superscript"/>
        </w:rPr>
        <w:t>st</w:t>
      </w:r>
      <w:r w:rsidRPr="00C14A1C">
        <w:rPr>
          <w:i/>
          <w:sz w:val="44"/>
          <w:szCs w:val="44"/>
        </w:rPr>
        <w:t xml:space="preserve">- November </w:t>
      </w:r>
      <w:r>
        <w:rPr>
          <w:i/>
          <w:sz w:val="44"/>
          <w:szCs w:val="44"/>
        </w:rPr>
        <w:t>1st</w:t>
      </w:r>
    </w:p>
    <w:p w:rsidR="00EF7982" w:rsidRPr="00C14A1C" w:rsidRDefault="00EF7982" w:rsidP="00EF7982">
      <w:pPr>
        <w:ind w:left="2160"/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  <w:t>$450.00 Minimum Charge</w:t>
      </w:r>
    </w:p>
    <w:p w:rsidR="00EF7982" w:rsidRPr="00C14A1C" w:rsidRDefault="00EF7982" w:rsidP="00EF7982">
      <w:pPr>
        <w:ind w:left="2160"/>
        <w:rPr>
          <w:i/>
          <w:sz w:val="44"/>
          <w:szCs w:val="44"/>
        </w:rPr>
      </w:pPr>
    </w:p>
    <w:p w:rsidR="00EF7982" w:rsidRPr="00C14A1C" w:rsidRDefault="00EF7982" w:rsidP="00EF7982">
      <w:pPr>
        <w:rPr>
          <w:i/>
          <w:sz w:val="44"/>
          <w:szCs w:val="44"/>
        </w:rPr>
      </w:pPr>
      <w:bookmarkStart w:id="0" w:name="_GoBack"/>
      <w:bookmarkEnd w:id="0"/>
      <w:r w:rsidRPr="00C14A1C">
        <w:rPr>
          <w:i/>
          <w:sz w:val="44"/>
          <w:szCs w:val="44"/>
        </w:rPr>
        <w:t>*Applicants for a slip are required to submit proof of boat ownership and the required insurance coverage with their slip rental request.</w:t>
      </w:r>
    </w:p>
    <w:p w:rsidR="00EF7982" w:rsidRPr="00AC1B3A" w:rsidRDefault="00EF7982" w:rsidP="00EF7982">
      <w:pPr>
        <w:rPr>
          <w:rFonts w:ascii="Papyrus" w:hAnsi="Papyrus"/>
          <w:sz w:val="32"/>
          <w:szCs w:val="32"/>
        </w:rPr>
      </w:pPr>
    </w:p>
    <w:p w:rsidR="00EF7982" w:rsidRPr="000374DF" w:rsidRDefault="00EF7982" w:rsidP="00EF7982">
      <w:pPr>
        <w:ind w:left="2160"/>
        <w:rPr>
          <w:rFonts w:ascii="Papyrus" w:hAnsi="Papyrus"/>
          <w:b/>
          <w:sz w:val="32"/>
          <w:szCs w:val="32"/>
        </w:rPr>
      </w:pPr>
    </w:p>
    <w:p w:rsidR="00EF7982" w:rsidRPr="00C14A1C" w:rsidRDefault="00EF7982" w:rsidP="00EF7982">
      <w:pPr>
        <w:rPr>
          <w:b/>
          <w:i/>
          <w:sz w:val="48"/>
          <w:szCs w:val="48"/>
          <w:u w:val="single"/>
        </w:rPr>
      </w:pPr>
      <w:r w:rsidRPr="00C14A1C">
        <w:rPr>
          <w:b/>
          <w:i/>
          <w:sz w:val="48"/>
          <w:szCs w:val="48"/>
          <w:u w:val="single"/>
        </w:rPr>
        <w:t>DINGHY’S &amp; KAYAKS</w:t>
      </w:r>
    </w:p>
    <w:p w:rsidR="00EF7982" w:rsidRPr="000374DF" w:rsidRDefault="00EF7982" w:rsidP="00EF7982">
      <w:pPr>
        <w:rPr>
          <w:rFonts w:ascii="Papyrus" w:hAnsi="Papyrus"/>
          <w:b/>
          <w:sz w:val="32"/>
          <w:szCs w:val="32"/>
          <w:u w:val="single"/>
        </w:rPr>
      </w:pPr>
    </w:p>
    <w:p w:rsidR="00EF7982" w:rsidRPr="00C14A1C" w:rsidRDefault="00EF7982" w:rsidP="00EF7982">
      <w:pPr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>Summer Storage</w:t>
      </w: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  <w:t>$70.00 per vessel</w:t>
      </w:r>
    </w:p>
    <w:p w:rsidR="00EF7982" w:rsidRPr="00C14A1C" w:rsidRDefault="00EF7982" w:rsidP="00EF7982">
      <w:pPr>
        <w:rPr>
          <w:i/>
          <w:sz w:val="44"/>
          <w:szCs w:val="44"/>
        </w:rPr>
      </w:pPr>
      <w:r w:rsidRPr="00C14A1C">
        <w:rPr>
          <w:i/>
          <w:sz w:val="44"/>
          <w:szCs w:val="44"/>
        </w:rPr>
        <w:t>Winter Storage</w:t>
      </w:r>
      <w:r w:rsidRPr="00C14A1C">
        <w:rPr>
          <w:i/>
          <w:sz w:val="44"/>
          <w:szCs w:val="44"/>
        </w:rPr>
        <w:tab/>
      </w:r>
      <w:r w:rsidRPr="00C14A1C">
        <w:rPr>
          <w:i/>
          <w:sz w:val="44"/>
          <w:szCs w:val="44"/>
        </w:rPr>
        <w:tab/>
      </w:r>
      <w:r>
        <w:rPr>
          <w:i/>
          <w:sz w:val="44"/>
          <w:szCs w:val="44"/>
        </w:rPr>
        <w:t xml:space="preserve">      </w:t>
      </w:r>
      <w:r w:rsidRPr="00C14A1C">
        <w:rPr>
          <w:i/>
          <w:sz w:val="44"/>
          <w:szCs w:val="44"/>
        </w:rPr>
        <w:t>$35.00 per vessel</w:t>
      </w:r>
    </w:p>
    <w:p w:rsidR="00EF7982" w:rsidRPr="00C14A1C" w:rsidRDefault="00EF7982" w:rsidP="00EF7982">
      <w:pPr>
        <w:rPr>
          <w:i/>
          <w:sz w:val="44"/>
          <w:szCs w:val="44"/>
        </w:rPr>
      </w:pPr>
    </w:p>
    <w:p w:rsidR="00EF7982" w:rsidRPr="00C14A1C" w:rsidRDefault="00EF7982" w:rsidP="00EF7982">
      <w:pPr>
        <w:rPr>
          <w:i/>
          <w:sz w:val="44"/>
          <w:szCs w:val="44"/>
        </w:rPr>
      </w:pPr>
    </w:p>
    <w:p w:rsidR="00E13DF7" w:rsidRDefault="00EF7982">
      <w:r w:rsidRPr="00C14A1C">
        <w:rPr>
          <w:i/>
          <w:sz w:val="44"/>
          <w:szCs w:val="44"/>
        </w:rPr>
        <w:t xml:space="preserve">Please contact the office for more information and for an application for dockage of boats, dinghy’s or kayaks.  </w:t>
      </w:r>
    </w:p>
    <w:sectPr w:rsidR="00E13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2"/>
    <w:rsid w:val="003B3724"/>
    <w:rsid w:val="00913442"/>
    <w:rsid w:val="00A95163"/>
    <w:rsid w:val="00E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DiCocco</dc:creator>
  <cp:lastModifiedBy>Owner</cp:lastModifiedBy>
  <cp:revision>2</cp:revision>
  <dcterms:created xsi:type="dcterms:W3CDTF">2015-11-08T00:49:00Z</dcterms:created>
  <dcterms:modified xsi:type="dcterms:W3CDTF">2017-02-01T17:04:00Z</dcterms:modified>
</cp:coreProperties>
</file>